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3C" w:rsidRDefault="001B603C" w:rsidP="00E073A0">
      <w:pPr>
        <w:jc w:val="center"/>
        <w:rPr>
          <w:rFonts w:eastAsia="黑体" w:hAnsi="黑体"/>
          <w:sz w:val="32"/>
          <w:szCs w:val="32"/>
        </w:rPr>
      </w:pPr>
    </w:p>
    <w:p w:rsidR="00E073A0" w:rsidRPr="001B603C" w:rsidRDefault="00E073A0" w:rsidP="00E073A0">
      <w:pPr>
        <w:jc w:val="center"/>
        <w:rPr>
          <w:rFonts w:eastAsia="黑体"/>
          <w:sz w:val="36"/>
          <w:szCs w:val="32"/>
        </w:rPr>
      </w:pPr>
      <w:r w:rsidRPr="001B603C">
        <w:rPr>
          <w:rFonts w:eastAsia="黑体" w:hAnsi="黑体" w:hint="eastAsia"/>
          <w:sz w:val="36"/>
          <w:szCs w:val="32"/>
        </w:rPr>
        <w:t>上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海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科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普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教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育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创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新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奖</w:t>
      </w:r>
    </w:p>
    <w:p w:rsidR="001B603C" w:rsidRDefault="00E073A0" w:rsidP="00844E09">
      <w:pPr>
        <w:spacing w:afterLines="100" w:after="312"/>
        <w:jc w:val="center"/>
        <w:rPr>
          <w:rFonts w:eastAsia="黑体" w:hAnsi="黑体"/>
          <w:sz w:val="44"/>
          <w:szCs w:val="44"/>
        </w:rPr>
      </w:pPr>
      <w:r>
        <w:rPr>
          <w:rFonts w:eastAsia="黑体" w:hAnsi="黑体" w:hint="eastAsia"/>
          <w:sz w:val="44"/>
          <w:szCs w:val="44"/>
        </w:rPr>
        <w:t>推荐单位信息表</w:t>
      </w:r>
    </w:p>
    <w:p w:rsidR="00091E93" w:rsidRPr="00091E93" w:rsidRDefault="00091E93" w:rsidP="00844E09">
      <w:pPr>
        <w:spacing w:afterLines="100" w:after="312"/>
        <w:jc w:val="center"/>
        <w:rPr>
          <w:rFonts w:eastAsia="黑体" w:hAnsi="黑体"/>
          <w:sz w:val="32"/>
          <w:szCs w:val="44"/>
        </w:rPr>
      </w:pPr>
    </w:p>
    <w:tbl>
      <w:tblPr>
        <w:tblW w:w="9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195"/>
        <w:gridCol w:w="1358"/>
        <w:gridCol w:w="991"/>
        <w:gridCol w:w="1411"/>
        <w:gridCol w:w="7"/>
        <w:gridCol w:w="739"/>
        <w:gridCol w:w="2097"/>
      </w:tblGrid>
      <w:tr w:rsidR="00E073A0" w:rsidTr="00844E09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073A0" w:rsidTr="00844E09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073A0" w:rsidTr="00844E09">
        <w:trPr>
          <w:trHeight w:val="567"/>
          <w:jc w:val="center"/>
        </w:trPr>
        <w:tc>
          <w:tcPr>
            <w:tcW w:w="15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分管领导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073A0" w:rsidTr="00844E09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073A0" w:rsidTr="00844E09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073A0" w:rsidTr="00844E09">
        <w:trPr>
          <w:trHeight w:val="567"/>
          <w:jc w:val="center"/>
        </w:trPr>
        <w:tc>
          <w:tcPr>
            <w:tcW w:w="15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073A0" w:rsidTr="00844E09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073A0" w:rsidTr="00844E09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73A0" w:rsidRDefault="00E073A0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D300AA" w:rsidTr="00844E09">
        <w:trPr>
          <w:trHeight w:val="807"/>
          <w:jc w:val="center"/>
        </w:trPr>
        <w:tc>
          <w:tcPr>
            <w:tcW w:w="407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0AA" w:rsidRDefault="00D300AA" w:rsidP="00D300AA">
            <w:pPr>
              <w:ind w:right="-1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是否使用网上</w:t>
            </w:r>
            <w:r>
              <w:rPr>
                <w:rFonts w:eastAsia="仿宋_GB2312"/>
                <w:sz w:val="24"/>
              </w:rPr>
              <w:t>推荐系统进行推荐工作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0AA" w:rsidRDefault="00D300AA" w:rsidP="00844E09">
            <w:pPr>
              <w:ind w:right="-1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sym w:font="Wingdings" w:char="F0A8"/>
            </w:r>
            <w:r w:rsidR="00844E09">
              <w:rPr>
                <w:rFonts w:eastAsia="仿宋_GB2312" w:hint="eastAsia"/>
                <w:sz w:val="24"/>
              </w:rPr>
              <w:t>是，</w:t>
            </w:r>
            <w:r>
              <w:rPr>
                <w:rFonts w:eastAsia="仿宋_GB2312" w:hint="eastAsia"/>
                <w:sz w:val="24"/>
              </w:rPr>
              <w:t>自行操作</w:t>
            </w:r>
            <w:r w:rsidR="001B603C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844E09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sym w:font="Wingdings" w:char="F0A8"/>
            </w:r>
            <w:r w:rsidR="00844E09">
              <w:rPr>
                <w:rFonts w:eastAsia="仿宋_GB2312" w:hint="eastAsia"/>
                <w:sz w:val="24"/>
              </w:rPr>
              <w:t>否，</w:t>
            </w:r>
            <w:r>
              <w:rPr>
                <w:rFonts w:eastAsia="仿宋_GB2312" w:hint="eastAsia"/>
                <w:sz w:val="24"/>
              </w:rPr>
              <w:t>由</w:t>
            </w:r>
            <w:r>
              <w:rPr>
                <w:rFonts w:eastAsia="仿宋_GB2312"/>
                <w:sz w:val="24"/>
              </w:rPr>
              <w:t>奖励办公室</w:t>
            </w:r>
            <w:r>
              <w:rPr>
                <w:rFonts w:eastAsia="仿宋_GB2312" w:hint="eastAsia"/>
                <w:sz w:val="24"/>
              </w:rPr>
              <w:t>代</w:t>
            </w:r>
            <w:r w:rsidR="001B603C">
              <w:rPr>
                <w:rFonts w:eastAsia="仿宋_GB2312" w:hint="eastAsia"/>
                <w:sz w:val="24"/>
              </w:rPr>
              <w:t>为</w:t>
            </w:r>
            <w:r>
              <w:rPr>
                <w:rFonts w:eastAsia="仿宋_GB2312"/>
                <w:sz w:val="24"/>
              </w:rPr>
              <w:t>操作</w:t>
            </w:r>
          </w:p>
        </w:tc>
      </w:tr>
      <w:tr w:rsidR="00DA7499" w:rsidTr="00844E09">
        <w:trPr>
          <w:trHeight w:val="689"/>
          <w:jc w:val="center"/>
        </w:trPr>
        <w:tc>
          <w:tcPr>
            <w:tcW w:w="271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99" w:rsidRDefault="00091E93" w:rsidP="00091E93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</w:t>
            </w:r>
            <w:r w:rsidR="00DA7499">
              <w:rPr>
                <w:rFonts w:eastAsia="仿宋_GB2312" w:hint="eastAsia"/>
                <w:sz w:val="24"/>
              </w:rPr>
              <w:t>推荐名额</w:t>
            </w:r>
            <w:r>
              <w:rPr>
                <w:rFonts w:eastAsia="仿宋_GB2312" w:hint="eastAsia"/>
                <w:sz w:val="24"/>
              </w:rPr>
              <w:t>数量（</w:t>
            </w: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6603" w:type="dxa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7499" w:rsidRPr="00DA7499" w:rsidRDefault="00DA7499" w:rsidP="00091E93">
            <w:pPr>
              <w:ind w:right="-1" w:firstLineChars="200" w:firstLine="480"/>
              <w:rPr>
                <w:rFonts w:eastAsia="仿宋_GB2312"/>
                <w:sz w:val="24"/>
              </w:rPr>
            </w:pPr>
          </w:p>
        </w:tc>
      </w:tr>
    </w:tbl>
    <w:p w:rsidR="001B603C" w:rsidRDefault="001B603C" w:rsidP="00E073A0">
      <w:pPr>
        <w:spacing w:line="360" w:lineRule="auto"/>
        <w:ind w:leftChars="-202" w:left="-424" w:rightChars="-162" w:right="-340"/>
        <w:jc w:val="left"/>
        <w:rPr>
          <w:rFonts w:eastAsia="仿宋_GB2312"/>
          <w:sz w:val="24"/>
        </w:rPr>
      </w:pPr>
    </w:p>
    <w:p w:rsidR="00091E93" w:rsidRDefault="00091E93" w:rsidP="00E073A0">
      <w:pPr>
        <w:spacing w:line="360" w:lineRule="auto"/>
        <w:ind w:leftChars="-202" w:left="-424" w:rightChars="-162" w:right="-340"/>
        <w:jc w:val="left"/>
        <w:rPr>
          <w:rFonts w:eastAsia="仿宋_GB2312"/>
          <w:sz w:val="24"/>
        </w:rPr>
      </w:pPr>
    </w:p>
    <w:p w:rsidR="00E073A0" w:rsidRDefault="00E073A0" w:rsidP="00E073A0">
      <w:pPr>
        <w:spacing w:line="360" w:lineRule="auto"/>
        <w:ind w:leftChars="-202" w:left="-424"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</w:t>
      </w:r>
    </w:p>
    <w:p w:rsidR="00E073A0" w:rsidRDefault="00E073A0" w:rsidP="00E073A0">
      <w:pPr>
        <w:numPr>
          <w:ilvl w:val="0"/>
          <w:numId w:val="1"/>
        </w:numPr>
        <w:spacing w:line="360" w:lineRule="auto"/>
        <w:ind w:left="0"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分管领导：指推荐单位分管科普的委办局领导；</w:t>
      </w:r>
    </w:p>
    <w:p w:rsidR="00E073A0" w:rsidRDefault="00E073A0" w:rsidP="00E073A0">
      <w:pPr>
        <w:numPr>
          <w:ilvl w:val="0"/>
          <w:numId w:val="1"/>
        </w:numPr>
        <w:spacing w:line="360" w:lineRule="auto"/>
        <w:ind w:left="0"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联系人：指推荐单位负责科普工作的职能部门联系人；</w:t>
      </w:r>
    </w:p>
    <w:p w:rsidR="001B603C" w:rsidRDefault="00E073A0" w:rsidP="00E073A0">
      <w:pPr>
        <w:numPr>
          <w:ilvl w:val="0"/>
          <w:numId w:val="1"/>
        </w:numPr>
        <w:spacing w:line="360" w:lineRule="auto"/>
        <w:ind w:left="0"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联系人：胡</w:t>
      </w:r>
      <w:r w:rsidR="001B603C"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俊</w:t>
      </w:r>
      <w:r>
        <w:rPr>
          <w:rFonts w:eastAsia="仿宋_GB2312"/>
          <w:sz w:val="24"/>
        </w:rPr>
        <w:t xml:space="preserve">    </w:t>
      </w:r>
      <w:r w:rsidR="001B603C"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联系电话：</w:t>
      </w:r>
      <w:r>
        <w:rPr>
          <w:rFonts w:eastAsia="仿宋_GB2312"/>
          <w:sz w:val="24"/>
        </w:rPr>
        <w:t>64314123-</w:t>
      </w:r>
      <w:r w:rsidR="00091E93">
        <w:rPr>
          <w:rFonts w:eastAsia="仿宋_GB2312"/>
          <w:sz w:val="24"/>
        </w:rPr>
        <w:t>8</w:t>
      </w:r>
      <w:r>
        <w:rPr>
          <w:rFonts w:eastAsia="仿宋_GB2312"/>
          <w:sz w:val="24"/>
        </w:rPr>
        <w:t xml:space="preserve">11 </w:t>
      </w:r>
      <w:r w:rsidR="001B603C">
        <w:rPr>
          <w:rFonts w:eastAsia="仿宋_GB2312" w:hint="eastAsia"/>
          <w:sz w:val="24"/>
        </w:rPr>
        <w:t xml:space="preserve">  15800763619</w:t>
      </w:r>
      <w:r>
        <w:rPr>
          <w:rFonts w:eastAsia="仿宋_GB2312"/>
          <w:sz w:val="24"/>
        </w:rPr>
        <w:t xml:space="preserve">     </w:t>
      </w:r>
    </w:p>
    <w:p w:rsidR="00E073A0" w:rsidRDefault="001B603C" w:rsidP="001B603C">
      <w:pPr>
        <w:spacing w:line="360" w:lineRule="auto"/>
        <w:ind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传真号：</w:t>
      </w:r>
      <w:r>
        <w:rPr>
          <w:rFonts w:eastAsia="仿宋_GB2312" w:hint="eastAsia"/>
          <w:sz w:val="24"/>
        </w:rPr>
        <w:t>6</w:t>
      </w:r>
      <w:r w:rsidR="009655F4">
        <w:rPr>
          <w:rFonts w:eastAsia="仿宋_GB2312" w:hint="eastAsia"/>
          <w:sz w:val="24"/>
        </w:rPr>
        <w:t>4331342</w:t>
      </w:r>
      <w:r>
        <w:rPr>
          <w:rFonts w:eastAsia="仿宋_GB2312" w:hint="eastAsia"/>
          <w:sz w:val="24"/>
        </w:rPr>
        <w:t xml:space="preserve">       </w:t>
      </w:r>
      <w:proofErr w:type="gramStart"/>
      <w:r w:rsidR="00E073A0">
        <w:rPr>
          <w:rFonts w:eastAsia="仿宋_GB2312" w:hint="eastAsia"/>
          <w:sz w:val="24"/>
        </w:rPr>
        <w:t>邮</w:t>
      </w:r>
      <w:proofErr w:type="gramEnd"/>
      <w:r>
        <w:rPr>
          <w:rFonts w:eastAsia="仿宋_GB2312" w:hint="eastAsia"/>
          <w:sz w:val="24"/>
        </w:rPr>
        <w:t xml:space="preserve">    </w:t>
      </w:r>
      <w:r w:rsidR="00E073A0">
        <w:rPr>
          <w:rFonts w:eastAsia="仿宋_GB2312" w:hint="eastAsia"/>
          <w:sz w:val="24"/>
        </w:rPr>
        <w:t>箱：</w:t>
      </w:r>
      <w:r w:rsidR="00E073A0">
        <w:rPr>
          <w:rFonts w:eastAsia="仿宋_GB2312"/>
          <w:sz w:val="24"/>
        </w:rPr>
        <w:t>hj@shkepu.gov.cn</w:t>
      </w:r>
    </w:p>
    <w:p w:rsidR="00005EEB" w:rsidRDefault="00005EEB"/>
    <w:p w:rsidR="00091E93" w:rsidRDefault="00091E93"/>
    <w:p w:rsidR="00091E93" w:rsidRDefault="00091E93"/>
    <w:p w:rsidR="00091E93" w:rsidRDefault="00091E93"/>
    <w:p w:rsidR="00091E93" w:rsidRDefault="00091E93"/>
    <w:p w:rsidR="00091E93" w:rsidRDefault="00091E93" w:rsidP="00091E93">
      <w:pPr>
        <w:jc w:val="center"/>
        <w:rPr>
          <w:rFonts w:eastAsia="黑体" w:hAnsi="黑体"/>
          <w:sz w:val="32"/>
          <w:szCs w:val="32"/>
        </w:rPr>
      </w:pPr>
    </w:p>
    <w:p w:rsidR="00091E93" w:rsidRPr="001B603C" w:rsidRDefault="00091E93" w:rsidP="00091E93">
      <w:pPr>
        <w:jc w:val="center"/>
        <w:rPr>
          <w:rFonts w:eastAsia="黑体"/>
          <w:sz w:val="36"/>
          <w:szCs w:val="32"/>
        </w:rPr>
      </w:pPr>
      <w:r w:rsidRPr="001B603C">
        <w:rPr>
          <w:rFonts w:eastAsia="黑体" w:hAnsi="黑体" w:hint="eastAsia"/>
          <w:sz w:val="36"/>
          <w:szCs w:val="32"/>
        </w:rPr>
        <w:t>上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海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科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普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教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育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创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新</w:t>
      </w:r>
      <w:r w:rsidRPr="001B603C">
        <w:rPr>
          <w:rFonts w:eastAsia="黑体"/>
          <w:sz w:val="36"/>
          <w:szCs w:val="32"/>
        </w:rPr>
        <w:t xml:space="preserve"> </w:t>
      </w:r>
      <w:r w:rsidRPr="001B603C">
        <w:rPr>
          <w:rFonts w:eastAsia="黑体" w:hAnsi="黑体" w:hint="eastAsia"/>
          <w:sz w:val="36"/>
          <w:szCs w:val="32"/>
        </w:rPr>
        <w:t>奖</w:t>
      </w:r>
    </w:p>
    <w:p w:rsidR="00091E93" w:rsidRDefault="00091E93" w:rsidP="00091E93">
      <w:pPr>
        <w:spacing w:afterLines="100" w:after="312"/>
        <w:jc w:val="center"/>
        <w:rPr>
          <w:rFonts w:eastAsia="黑体" w:hAnsi="黑体"/>
          <w:sz w:val="44"/>
          <w:szCs w:val="44"/>
        </w:rPr>
      </w:pPr>
      <w:r>
        <w:rPr>
          <w:rFonts w:eastAsia="黑体" w:hAnsi="黑体" w:hint="eastAsia"/>
          <w:sz w:val="44"/>
          <w:szCs w:val="44"/>
        </w:rPr>
        <w:t>推荐个人信息表</w:t>
      </w:r>
    </w:p>
    <w:p w:rsidR="00091E93" w:rsidRPr="00091E93" w:rsidRDefault="00091E93" w:rsidP="00091E93">
      <w:pPr>
        <w:spacing w:afterLines="100" w:after="312"/>
        <w:jc w:val="center"/>
        <w:rPr>
          <w:rFonts w:eastAsia="黑体" w:hAnsi="黑体"/>
          <w:sz w:val="32"/>
          <w:szCs w:val="44"/>
        </w:rPr>
      </w:pPr>
    </w:p>
    <w:tbl>
      <w:tblPr>
        <w:tblW w:w="9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3544"/>
        <w:gridCol w:w="1418"/>
        <w:gridCol w:w="739"/>
        <w:gridCol w:w="2097"/>
      </w:tblGrid>
      <w:tr w:rsidR="00091E93" w:rsidTr="00091E93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 w:rsidR="00F41DBD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091E93" w:rsidTr="00F41DBD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091E93" w:rsidTr="00F41DBD">
        <w:trPr>
          <w:trHeight w:val="56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091E93" w:rsidTr="00B23432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091E93" w:rsidTr="00F41DBD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E93" w:rsidRDefault="00091E93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F41DBD" w:rsidTr="00F41DBD">
        <w:trPr>
          <w:trHeight w:val="107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BD" w:rsidRDefault="00F41DBD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专业专长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DBD" w:rsidRDefault="00F41DBD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F41DBD" w:rsidTr="00F41DBD">
        <w:trPr>
          <w:trHeight w:val="225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DBD" w:rsidRDefault="00F41DBD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现从事的科学技术工作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DBD" w:rsidRDefault="00F41DBD" w:rsidP="00B23432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091E93" w:rsidRDefault="00091E93"/>
    <w:p w:rsidR="00F41DBD" w:rsidRDefault="00F41DBD"/>
    <w:p w:rsidR="00F41DBD" w:rsidRDefault="00F41DBD"/>
    <w:p w:rsidR="00F41DBD" w:rsidRDefault="00F41DBD" w:rsidP="00F41DBD">
      <w:pPr>
        <w:spacing w:line="360" w:lineRule="auto"/>
        <w:ind w:leftChars="-202" w:left="-424"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</w:t>
      </w:r>
    </w:p>
    <w:p w:rsidR="00F41DBD" w:rsidRDefault="00F41DBD" w:rsidP="00F41DBD">
      <w:pPr>
        <w:numPr>
          <w:ilvl w:val="0"/>
          <w:numId w:val="3"/>
        </w:numPr>
        <w:spacing w:line="360" w:lineRule="auto"/>
        <w:ind w:left="0"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联系人：胡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俊</w:t>
      </w:r>
      <w:r>
        <w:rPr>
          <w:rFonts w:eastAsia="仿宋_GB2312"/>
          <w:sz w:val="24"/>
        </w:rPr>
        <w:t xml:space="preserve">    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联系电话：</w:t>
      </w:r>
      <w:r>
        <w:rPr>
          <w:rFonts w:eastAsia="仿宋_GB2312"/>
          <w:sz w:val="24"/>
        </w:rPr>
        <w:t xml:space="preserve">64314123-811 </w:t>
      </w:r>
      <w:r>
        <w:rPr>
          <w:rFonts w:eastAsia="仿宋_GB2312" w:hint="eastAsia"/>
          <w:sz w:val="24"/>
        </w:rPr>
        <w:t xml:space="preserve">  15800763619</w:t>
      </w:r>
      <w:r>
        <w:rPr>
          <w:rFonts w:eastAsia="仿宋_GB2312"/>
          <w:sz w:val="24"/>
        </w:rPr>
        <w:t xml:space="preserve">     </w:t>
      </w:r>
    </w:p>
    <w:p w:rsidR="00F41DBD" w:rsidRDefault="00F41DBD" w:rsidP="00F41DBD">
      <w:pPr>
        <w:spacing w:line="360" w:lineRule="auto"/>
        <w:ind w:rightChars="-162" w:right="-34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传真号：</w:t>
      </w:r>
      <w:r w:rsidR="009655F4">
        <w:rPr>
          <w:rFonts w:eastAsia="仿宋_GB2312" w:hint="eastAsia"/>
          <w:sz w:val="24"/>
        </w:rPr>
        <w:t>64331342</w:t>
      </w:r>
      <w:bookmarkStart w:id="0" w:name="_GoBack"/>
      <w:bookmarkEnd w:id="0"/>
      <w:r>
        <w:rPr>
          <w:rFonts w:eastAsia="仿宋_GB2312" w:hint="eastAsia"/>
          <w:sz w:val="24"/>
        </w:rPr>
        <w:t xml:space="preserve">       </w:t>
      </w:r>
      <w:r>
        <w:rPr>
          <w:rFonts w:eastAsia="仿宋_GB2312" w:hint="eastAsia"/>
          <w:sz w:val="24"/>
        </w:rPr>
        <w:t>邮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箱：</w:t>
      </w:r>
      <w:r>
        <w:rPr>
          <w:rFonts w:eastAsia="仿宋_GB2312"/>
          <w:sz w:val="24"/>
        </w:rPr>
        <w:t>hj@shkepu.gov.cn</w:t>
      </w:r>
    </w:p>
    <w:p w:rsidR="00F41DBD" w:rsidRPr="00F41DBD" w:rsidRDefault="00F41DBD"/>
    <w:sectPr w:rsidR="00F41DBD" w:rsidRPr="00F41DBD" w:rsidSect="00F41DB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297" w:rsidRDefault="00401297" w:rsidP="00D300AA">
      <w:r>
        <w:separator/>
      </w:r>
    </w:p>
  </w:endnote>
  <w:endnote w:type="continuationSeparator" w:id="0">
    <w:p w:rsidR="00401297" w:rsidRDefault="00401297" w:rsidP="00D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297" w:rsidRDefault="00401297" w:rsidP="00D300AA">
      <w:r>
        <w:separator/>
      </w:r>
    </w:p>
  </w:footnote>
  <w:footnote w:type="continuationSeparator" w:id="0">
    <w:p w:rsidR="00401297" w:rsidRDefault="00401297" w:rsidP="00D3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42387"/>
    <w:multiLevelType w:val="hybridMultilevel"/>
    <w:tmpl w:val="C262ABE6"/>
    <w:lvl w:ilvl="0" w:tplc="4906C6C4">
      <w:start w:val="1"/>
      <w:numFmt w:val="decimal"/>
      <w:lvlText w:val="%1、"/>
      <w:lvlJc w:val="left"/>
      <w:pPr>
        <w:ind w:left="-6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171CD"/>
    <w:multiLevelType w:val="hybridMultilevel"/>
    <w:tmpl w:val="C262ABE6"/>
    <w:lvl w:ilvl="0" w:tplc="4906C6C4">
      <w:start w:val="1"/>
      <w:numFmt w:val="decimal"/>
      <w:lvlText w:val="%1、"/>
      <w:lvlJc w:val="left"/>
      <w:pPr>
        <w:ind w:left="-6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A0"/>
    <w:rsid w:val="00005EEB"/>
    <w:rsid w:val="00065E91"/>
    <w:rsid w:val="00091E93"/>
    <w:rsid w:val="000A5976"/>
    <w:rsid w:val="001B603C"/>
    <w:rsid w:val="002C1780"/>
    <w:rsid w:val="00401297"/>
    <w:rsid w:val="00545053"/>
    <w:rsid w:val="00844E09"/>
    <w:rsid w:val="00930D46"/>
    <w:rsid w:val="009655F4"/>
    <w:rsid w:val="00A72D25"/>
    <w:rsid w:val="00D300AA"/>
    <w:rsid w:val="00D6638D"/>
    <w:rsid w:val="00DA7499"/>
    <w:rsid w:val="00E073A0"/>
    <w:rsid w:val="00E30EB2"/>
    <w:rsid w:val="00F0631C"/>
    <w:rsid w:val="00F3081A"/>
    <w:rsid w:val="00F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C6FA7"/>
  <w15:docId w15:val="{8B5188F7-587D-431A-8161-E7C0E1C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3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0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0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傅必鸿</cp:lastModifiedBy>
  <cp:revision>2</cp:revision>
  <dcterms:created xsi:type="dcterms:W3CDTF">2018-05-02T09:12:00Z</dcterms:created>
  <dcterms:modified xsi:type="dcterms:W3CDTF">2018-05-02T09:12:00Z</dcterms:modified>
</cp:coreProperties>
</file>